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bookmarkStart w:id="0" w:name="block-14596582"/>
      <w:r w:rsidRPr="00B34D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B34D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B34D0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Советского городского округа</w:t>
      </w:r>
      <w:bookmarkEnd w:id="2"/>
      <w:r w:rsidRPr="00B34D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</w:p>
    <w:p w:rsidR="00424958" w:rsidRDefault="00364F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№14 г. Зеленокумска"</w:t>
      </w:r>
    </w:p>
    <w:p w:rsidR="00424958" w:rsidRDefault="00424958">
      <w:pPr>
        <w:spacing w:after="0"/>
        <w:ind w:left="120"/>
      </w:pPr>
    </w:p>
    <w:p w:rsidR="00424958" w:rsidRDefault="00424958">
      <w:pPr>
        <w:spacing w:after="0"/>
        <w:ind w:left="120"/>
      </w:pPr>
    </w:p>
    <w:p w:rsidR="00424958" w:rsidRDefault="00424958">
      <w:pPr>
        <w:spacing w:after="0"/>
        <w:ind w:left="120"/>
      </w:pPr>
    </w:p>
    <w:p w:rsidR="00424958" w:rsidRDefault="0042495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34D03" w:rsidTr="000D4161">
        <w:tc>
          <w:tcPr>
            <w:tcW w:w="3114" w:type="dxa"/>
          </w:tcPr>
          <w:p w:rsidR="00C53FFE" w:rsidRPr="0040209D" w:rsidRDefault="00364F9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64F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</w:t>
            </w:r>
          </w:p>
          <w:p w:rsidR="004E6975" w:rsidRDefault="00364F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34D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4F9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Мартынюк </w:t>
            </w:r>
          </w:p>
          <w:p w:rsidR="004E6975" w:rsidRDefault="00364F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B34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F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4F9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64F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364F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4F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 В. Борисова</w:t>
            </w:r>
          </w:p>
          <w:p w:rsidR="004E6975" w:rsidRDefault="00364F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F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4F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4F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64F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4F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 Г. Вербовская</w:t>
            </w:r>
          </w:p>
          <w:p w:rsidR="000E6D86" w:rsidRDefault="00364F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F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364F92">
      <w:pPr>
        <w:spacing w:after="0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‌</w:t>
      </w:r>
    </w:p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1981755)</w:t>
      </w: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424958" w:rsidRPr="00B34D03" w:rsidRDefault="00364F92">
      <w:pPr>
        <w:spacing w:after="0" w:line="408" w:lineRule="auto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34D03">
        <w:rPr>
          <w:rFonts w:ascii="Calibri" w:hAnsi="Calibri"/>
          <w:color w:val="000000"/>
          <w:sz w:val="28"/>
          <w:lang w:val="ru-RU"/>
        </w:rPr>
        <w:t xml:space="preserve">–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424958">
      <w:pPr>
        <w:spacing w:after="0"/>
        <w:ind w:left="120"/>
        <w:jc w:val="center"/>
        <w:rPr>
          <w:lang w:val="ru-RU"/>
        </w:rPr>
      </w:pPr>
    </w:p>
    <w:p w:rsidR="00424958" w:rsidRPr="00B34D03" w:rsidRDefault="00364F92">
      <w:pPr>
        <w:spacing w:after="0"/>
        <w:ind w:left="120"/>
        <w:jc w:val="center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B34D03">
        <w:rPr>
          <w:rFonts w:ascii="Times New Roman" w:hAnsi="Times New Roman"/>
          <w:b/>
          <w:color w:val="000000"/>
          <w:sz w:val="28"/>
          <w:lang w:val="ru-RU"/>
        </w:rPr>
        <w:t>г. Зеленокумск</w:t>
      </w:r>
      <w:bookmarkEnd w:id="3"/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B34D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34D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</w:p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424958">
      <w:pPr>
        <w:rPr>
          <w:lang w:val="ru-RU"/>
        </w:rPr>
        <w:sectPr w:rsidR="00424958" w:rsidRPr="00B34D03">
          <w:pgSz w:w="11906" w:h="16383"/>
          <w:pgMar w:top="1134" w:right="850" w:bottom="1134" w:left="1701" w:header="720" w:footer="720" w:gutter="0"/>
          <w:cols w:space="720"/>
        </w:sect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bookmarkStart w:id="5" w:name="block-14596583"/>
      <w:bookmarkEnd w:id="0"/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B34D03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B34D03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B34D03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B34D03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B34D03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B34D03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34D0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B34D03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B34D03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</w:t>
      </w:r>
      <w:r w:rsidRPr="00B34D03">
        <w:rPr>
          <w:rFonts w:ascii="Times New Roman" w:hAnsi="Times New Roman"/>
          <w:color w:val="000000"/>
          <w:sz w:val="28"/>
          <w:lang w:val="ru-RU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ом, полиэтничном и многоконфессиональном мире;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МЕСТО УЧЕБНОГО ПРЕ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ДМЕТА «ГЕОГРАФИЯ» В УЧЕБНОМ ПЛАНЕ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</w:t>
      </w:r>
      <w:r w:rsidRPr="00B34D03">
        <w:rPr>
          <w:rFonts w:ascii="Times New Roman" w:hAnsi="Times New Roman"/>
          <w:color w:val="000000"/>
          <w:sz w:val="28"/>
          <w:lang w:val="ru-RU"/>
        </w:rPr>
        <w:t>т с опорой на географические знания и умения, сформированные ранее в курсе «Окружающий мир».</w:t>
      </w: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24958" w:rsidRPr="00B34D03" w:rsidRDefault="00424958">
      <w:pPr>
        <w:rPr>
          <w:lang w:val="ru-RU"/>
        </w:rPr>
        <w:sectPr w:rsidR="00424958" w:rsidRPr="00B34D03">
          <w:pgSz w:w="11906" w:h="16383"/>
          <w:pgMar w:top="1134" w:right="850" w:bottom="1134" w:left="1701" w:header="720" w:footer="720" w:gutter="0"/>
          <w:cols w:space="720"/>
        </w:sect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bookmarkStart w:id="6" w:name="block-14596584"/>
      <w:bookmarkEnd w:id="5"/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4D0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</w:t>
      </w:r>
      <w:r w:rsidRPr="00B34D03">
        <w:rPr>
          <w:rFonts w:ascii="Times New Roman" w:hAnsi="Times New Roman"/>
          <w:color w:val="000000"/>
          <w:sz w:val="28"/>
          <w:lang w:val="ru-RU"/>
        </w:rPr>
        <w:t>явлений. Древо географических наук.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</w:t>
      </w:r>
      <w:r w:rsidRPr="00B34D03">
        <w:rPr>
          <w:rFonts w:ascii="Times New Roman" w:hAnsi="Times New Roman"/>
          <w:color w:val="000000"/>
          <w:sz w:val="28"/>
          <w:lang w:val="ru-RU"/>
        </w:rPr>
        <w:t>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</w:t>
      </w:r>
      <w:r w:rsidRPr="00B34D03">
        <w:rPr>
          <w:rFonts w:ascii="Times New Roman" w:hAnsi="Times New Roman"/>
          <w:color w:val="000000"/>
          <w:sz w:val="28"/>
          <w:lang w:val="ru-RU"/>
        </w:rPr>
        <w:t>тия викингов, древних арабов, русских землепроходцев. Путешествия М. Поло и А. Никитина.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</w:t>
      </w:r>
      <w:r w:rsidRPr="00B34D03">
        <w:rPr>
          <w:rFonts w:ascii="Times New Roman" w:hAnsi="Times New Roman"/>
          <w:color w:val="000000"/>
          <w:sz w:val="28"/>
          <w:lang w:val="ru-RU"/>
        </w:rPr>
        <w:t>е Великих географических открытий. Карта мира после эпохи Великих географических открытий.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34D0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</w:t>
      </w:r>
      <w:r w:rsidRPr="00B34D03">
        <w:rPr>
          <w:rFonts w:ascii="Times New Roman" w:hAnsi="Times New Roman"/>
          <w:color w:val="000000"/>
          <w:sz w:val="28"/>
          <w:lang w:val="ru-RU"/>
        </w:rPr>
        <w:t>тная экспедиция (Русская экспедиция Ф. Ф. Беллинсгаузена, М. П. Лазарева — открытие Антарктиды).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B34D03">
        <w:rPr>
          <w:rFonts w:ascii="Times New Roman" w:hAnsi="Times New Roman"/>
          <w:color w:val="000000"/>
          <w:sz w:val="28"/>
          <w:lang w:val="ru-RU"/>
        </w:rPr>
        <w:t>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</w:t>
      </w:r>
      <w:r w:rsidRPr="00B34D03">
        <w:rPr>
          <w:rFonts w:ascii="Times New Roman" w:hAnsi="Times New Roman"/>
          <w:color w:val="000000"/>
          <w:sz w:val="28"/>
          <w:lang w:val="ru-RU"/>
        </w:rPr>
        <w:t>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применения.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B34D03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B34D03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B34D03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B34D03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Земля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B34D03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B34D03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B34D03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B34D03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B34D03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за </w:t>
      </w:r>
      <w:r w:rsidRPr="00B34D03">
        <w:rPr>
          <w:rFonts w:ascii="Times New Roman" w:hAnsi="Times New Roman"/>
          <w:color w:val="000000"/>
          <w:sz w:val="28"/>
          <w:lang w:val="ru-RU"/>
        </w:rPr>
        <w:t>погодой.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</w:t>
      </w:r>
      <w:r w:rsidRPr="00B34D03">
        <w:rPr>
          <w:rFonts w:ascii="Times New Roman" w:hAnsi="Times New Roman"/>
          <w:color w:val="000000"/>
          <w:sz w:val="28"/>
          <w:lang w:val="ru-RU"/>
        </w:rPr>
        <w:t>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Пороги и водопады. Питание и режим реки.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B34D03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</w:t>
      </w:r>
      <w:r w:rsidRPr="00B34D03">
        <w:rPr>
          <w:rFonts w:ascii="Times New Roman" w:hAnsi="Times New Roman"/>
          <w:color w:val="000000"/>
          <w:sz w:val="28"/>
          <w:lang w:val="ru-RU"/>
        </w:rPr>
        <w:t>), их происхождение, условия залегания и использования. Условия образования межпластовых вод. Минеральные источники.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B34D03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B34D03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424958" w:rsidRDefault="00364F92">
      <w:pPr>
        <w:spacing w:after="0" w:line="264" w:lineRule="auto"/>
        <w:ind w:firstLine="600"/>
        <w:jc w:val="both"/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>Туман. Образов</w:t>
      </w:r>
      <w:r>
        <w:rPr>
          <w:rFonts w:ascii="Times New Roman" w:hAnsi="Times New Roman"/>
          <w:color w:val="000000"/>
          <w:sz w:val="28"/>
        </w:rPr>
        <w:t xml:space="preserve">ание и выпадение атмосферных осадков. </w:t>
      </w:r>
      <w:r w:rsidRPr="00B34D03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Человек и атмосфера. Вза</w:t>
      </w:r>
      <w:r w:rsidRPr="00B34D03">
        <w:rPr>
          <w:rFonts w:ascii="Times New Roman" w:hAnsi="Times New Roman"/>
          <w:color w:val="000000"/>
          <w:sz w:val="28"/>
          <w:lang w:val="ru-RU"/>
        </w:rPr>
        <w:t>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</w:t>
      </w:r>
      <w:r w:rsidRPr="00B34D03">
        <w:rPr>
          <w:rFonts w:ascii="Times New Roman" w:hAnsi="Times New Roman"/>
          <w:color w:val="000000"/>
          <w:sz w:val="28"/>
          <w:lang w:val="ru-RU"/>
        </w:rPr>
        <w:t>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</w:t>
      </w:r>
      <w:r w:rsidRPr="00B34D03">
        <w:rPr>
          <w:rFonts w:ascii="Times New Roman" w:hAnsi="Times New Roman"/>
          <w:color w:val="000000"/>
          <w:sz w:val="28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Взаимосвязь оболочек Земл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B34D03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</w:t>
      </w:r>
      <w:r w:rsidRPr="00B34D03">
        <w:rPr>
          <w:rFonts w:ascii="Times New Roman" w:hAnsi="Times New Roman"/>
          <w:color w:val="000000"/>
          <w:sz w:val="28"/>
          <w:lang w:val="ru-RU"/>
        </w:rPr>
        <w:t>чв. Охрана почв.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1. Главные закон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омерности природы Земли 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  <w:r w:rsidRPr="00B34D03">
        <w:rPr>
          <w:rFonts w:ascii="Times New Roman" w:hAnsi="Times New Roman"/>
          <w:color w:val="000000"/>
          <w:sz w:val="28"/>
          <w:lang w:val="ru-RU"/>
        </w:rPr>
        <w:t>Современные исследования по сохранению важнейших биотопов Земли.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</w:t>
      </w:r>
      <w:r w:rsidRPr="00B34D03">
        <w:rPr>
          <w:rFonts w:ascii="Times New Roman" w:hAnsi="Times New Roman"/>
          <w:color w:val="000000"/>
          <w:sz w:val="28"/>
          <w:lang w:val="ru-RU"/>
        </w:rPr>
        <w:t>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закономерностей распространения крупных форм рельефа.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осферных осадков. Пояса атмосферного давления на Земле. Воздушные массы, их типы. Преобладающие ветры — тропические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</w:t>
      </w:r>
      <w:r w:rsidRPr="00B34D03">
        <w:rPr>
          <w:rFonts w:ascii="Times New Roman" w:hAnsi="Times New Roman"/>
          <w:color w:val="000000"/>
          <w:sz w:val="28"/>
          <w:lang w:val="ru-RU"/>
        </w:rPr>
        <w:t>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</w:t>
      </w:r>
      <w:r w:rsidRPr="00B34D03">
        <w:rPr>
          <w:rFonts w:ascii="Times New Roman" w:hAnsi="Times New Roman"/>
          <w:color w:val="000000"/>
          <w:sz w:val="28"/>
          <w:lang w:val="ru-RU"/>
        </w:rPr>
        <w:t>лиматограмма как графическая форма отражения климатических особенностей территории.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</w:t>
      </w:r>
      <w:r w:rsidRPr="00B34D03">
        <w:rPr>
          <w:rFonts w:ascii="Times New Roman" w:hAnsi="Times New Roman"/>
          <w:color w:val="000000"/>
          <w:sz w:val="28"/>
          <w:lang w:val="ru-RU"/>
        </w:rPr>
        <w:t>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</w:t>
      </w:r>
      <w:r w:rsidRPr="00B34D03">
        <w:rPr>
          <w:rFonts w:ascii="Times New Roman" w:hAnsi="Times New Roman"/>
          <w:color w:val="000000"/>
          <w:sz w:val="28"/>
          <w:lang w:val="ru-RU"/>
        </w:rPr>
        <w:t>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</w:t>
      </w:r>
      <w:r w:rsidRPr="00B34D03">
        <w:rPr>
          <w:rFonts w:ascii="Times New Roman" w:hAnsi="Times New Roman"/>
          <w:color w:val="000000"/>
          <w:sz w:val="28"/>
          <w:lang w:val="ru-RU"/>
        </w:rPr>
        <w:t>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</w:t>
      </w:r>
      <w:r w:rsidRPr="00B34D03">
        <w:rPr>
          <w:rFonts w:ascii="Times New Roman" w:hAnsi="Times New Roman"/>
          <w:color w:val="000000"/>
          <w:sz w:val="28"/>
          <w:lang w:val="ru-RU"/>
        </w:rPr>
        <w:t>е проблемы Мирового океана.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</w:t>
      </w:r>
      <w:r w:rsidRPr="00B34D03">
        <w:rPr>
          <w:rFonts w:ascii="Times New Roman" w:hAnsi="Times New Roman"/>
          <w:color w:val="000000"/>
          <w:sz w:val="28"/>
          <w:lang w:val="ru-RU"/>
        </w:rPr>
        <w:t>использованием нескольких источников географической информации.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</w:t>
      </w:r>
      <w:r w:rsidRPr="00B34D03">
        <w:rPr>
          <w:rFonts w:ascii="Times New Roman" w:hAnsi="Times New Roman"/>
          <w:color w:val="000000"/>
          <w:sz w:val="28"/>
          <w:lang w:val="ru-RU"/>
        </w:rPr>
        <w:t>атериалам.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</w:t>
      </w:r>
      <w:r w:rsidRPr="00B34D03">
        <w:rPr>
          <w:rFonts w:ascii="Times New Roman" w:hAnsi="Times New Roman"/>
          <w:color w:val="000000"/>
          <w:sz w:val="28"/>
          <w:lang w:val="ru-RU"/>
        </w:rPr>
        <w:t>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регионы мира. Многообразие стран, их основные типы. Профессия менеджер в сфере туризма, экскурсовод.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424958" w:rsidRDefault="00364F92">
      <w:pPr>
        <w:spacing w:after="0" w:line="264" w:lineRule="auto"/>
        <w:ind w:firstLine="600"/>
        <w:jc w:val="both"/>
      </w:pPr>
      <w:r w:rsidRPr="00B34D03">
        <w:rPr>
          <w:rFonts w:ascii="Times New Roman" w:hAnsi="Times New Roman"/>
          <w:color w:val="000000"/>
          <w:sz w:val="28"/>
          <w:lang w:val="ru-RU"/>
        </w:rPr>
        <w:t>Африка. Австрал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B34D03">
        <w:rPr>
          <w:rFonts w:ascii="Times New Roman" w:hAnsi="Times New Roman"/>
          <w:color w:val="000000"/>
          <w:sz w:val="28"/>
          <w:lang w:val="ru-RU"/>
        </w:rPr>
        <w:t>Крупнейшие по террит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34D0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</w:t>
      </w:r>
      <w:r w:rsidRPr="00B34D03">
        <w:rPr>
          <w:rFonts w:ascii="Times New Roman" w:hAnsi="Times New Roman"/>
          <w:color w:val="000000"/>
          <w:sz w:val="28"/>
          <w:lang w:val="ru-RU"/>
        </w:rPr>
        <w:t>ном климатическом поясе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5. Объяснение особенностей размещения населения Австралии или </w:t>
      </w:r>
      <w:r w:rsidRPr="00B34D03">
        <w:rPr>
          <w:rFonts w:ascii="Times New Roman" w:hAnsi="Times New Roman"/>
          <w:color w:val="000000"/>
          <w:sz w:val="28"/>
          <w:lang w:val="ru-RU"/>
        </w:rPr>
        <w:t>одной из стран Африки или Южной Америки.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>Зональные и азональные природны</w:t>
      </w:r>
      <w:r>
        <w:rPr>
          <w:rFonts w:ascii="Times New Roman" w:hAnsi="Times New Roman"/>
          <w:color w:val="000000"/>
          <w:sz w:val="28"/>
        </w:rPr>
        <w:t xml:space="preserve">е комплексы. Население. Политическая карта. </w:t>
      </w:r>
      <w:r w:rsidRPr="00B34D03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</w:t>
      </w:r>
      <w:r w:rsidRPr="00B34D03">
        <w:rPr>
          <w:rFonts w:ascii="Times New Roman" w:hAnsi="Times New Roman"/>
          <w:color w:val="000000"/>
          <w:sz w:val="28"/>
          <w:lang w:val="ru-RU"/>
        </w:rPr>
        <w:t>ясений на территории Северной Америки и Евразии.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из природных зон на основе анализа нескольких источников информации.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и общества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</w:t>
      </w:r>
      <w:r w:rsidRPr="00B34D03">
        <w:rPr>
          <w:rFonts w:ascii="Times New Roman" w:hAnsi="Times New Roman"/>
          <w:color w:val="000000"/>
          <w:sz w:val="28"/>
          <w:lang w:val="ru-RU"/>
        </w:rPr>
        <w:t>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</w:t>
      </w:r>
      <w:r w:rsidRPr="00B34D03">
        <w:rPr>
          <w:rFonts w:ascii="Times New Roman" w:hAnsi="Times New Roman"/>
          <w:color w:val="000000"/>
          <w:sz w:val="28"/>
          <w:lang w:val="ru-RU"/>
        </w:rPr>
        <w:t>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</w:t>
      </w:r>
      <w:r w:rsidRPr="00B34D03">
        <w:rPr>
          <w:rFonts w:ascii="Times New Roman" w:hAnsi="Times New Roman"/>
          <w:color w:val="000000"/>
          <w:sz w:val="28"/>
          <w:lang w:val="ru-RU"/>
        </w:rPr>
        <w:t>зультате деятельности человека.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34D0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 xml:space="preserve">XVI—XIX вв. Русские первопроходцы. </w:t>
      </w:r>
      <w:r w:rsidRPr="00B34D03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424958" w:rsidRDefault="00364F92">
      <w:pPr>
        <w:spacing w:after="0" w:line="264" w:lineRule="auto"/>
        <w:ind w:firstLine="600"/>
        <w:jc w:val="both"/>
      </w:pPr>
      <w:r w:rsidRPr="00B34D03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B34D03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</w:t>
      </w:r>
      <w:r w:rsidRPr="00B34D03">
        <w:rPr>
          <w:rFonts w:ascii="Times New Roman" w:hAnsi="Times New Roman"/>
          <w:color w:val="000000"/>
          <w:sz w:val="28"/>
          <w:lang w:val="ru-RU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Юг Европейской части России, Урал, Сибирь и Дальний Восток.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2. Природа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</w:t>
      </w:r>
      <w:r w:rsidRPr="00B34D03">
        <w:rPr>
          <w:rFonts w:ascii="Times New Roman" w:hAnsi="Times New Roman"/>
          <w:color w:val="000000"/>
          <w:sz w:val="28"/>
          <w:lang w:val="ru-RU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</w:t>
      </w:r>
      <w:r w:rsidRPr="00B34D03">
        <w:rPr>
          <w:rFonts w:ascii="Times New Roman" w:hAnsi="Times New Roman"/>
          <w:color w:val="000000"/>
          <w:sz w:val="28"/>
          <w:lang w:val="ru-RU"/>
        </w:rPr>
        <w:t>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</w:t>
      </w:r>
      <w:r w:rsidRPr="00B34D03">
        <w:rPr>
          <w:rFonts w:ascii="Times New Roman" w:hAnsi="Times New Roman"/>
          <w:color w:val="000000"/>
          <w:sz w:val="28"/>
          <w:lang w:val="ru-RU"/>
        </w:rPr>
        <w:t>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</w:t>
      </w:r>
      <w:r w:rsidRPr="00B34D03">
        <w:rPr>
          <w:rFonts w:ascii="Times New Roman" w:hAnsi="Times New Roman"/>
          <w:color w:val="000000"/>
          <w:sz w:val="28"/>
          <w:lang w:val="ru-RU"/>
        </w:rPr>
        <w:t>влиянием деятельности человека. Антропогенные формы рельефа. Особенности рельефа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3. Клим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ат и климатические ресурсы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B34D03">
        <w:rPr>
          <w:rFonts w:ascii="Times New Roman" w:hAnsi="Times New Roman"/>
          <w:color w:val="000000"/>
          <w:sz w:val="28"/>
          <w:lang w:val="ru-RU"/>
        </w:rPr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</w:t>
      </w:r>
      <w:r w:rsidRPr="00B34D03">
        <w:rPr>
          <w:rFonts w:ascii="Times New Roman" w:hAnsi="Times New Roman"/>
          <w:color w:val="000000"/>
          <w:sz w:val="28"/>
          <w:lang w:val="ru-RU"/>
        </w:rPr>
        <w:t>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едствия. Способы адаптации человека к разнообразным климатическим условиям на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</w:t>
      </w:r>
      <w:r w:rsidRPr="00B34D03">
        <w:rPr>
          <w:rFonts w:ascii="Times New Roman" w:hAnsi="Times New Roman"/>
          <w:color w:val="000000"/>
          <w:sz w:val="28"/>
          <w:lang w:val="ru-RU"/>
        </w:rPr>
        <w:t>вия. Особенности кли­мата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</w:t>
      </w:r>
      <w:r w:rsidRPr="00B34D03">
        <w:rPr>
          <w:rFonts w:ascii="Times New Roman" w:hAnsi="Times New Roman"/>
          <w:color w:val="000000"/>
          <w:sz w:val="28"/>
          <w:lang w:val="ru-RU"/>
        </w:rPr>
        <w:t>оличества атмосферных осадков, испаряемости по территории страны.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424958" w:rsidRDefault="00364F92">
      <w:pPr>
        <w:spacing w:after="0" w:line="264" w:lineRule="auto"/>
        <w:ind w:firstLine="600"/>
        <w:jc w:val="both"/>
      </w:pPr>
      <w:r w:rsidRPr="00B34D03">
        <w:rPr>
          <w:rFonts w:ascii="Times New Roman" w:hAnsi="Times New Roman"/>
          <w:color w:val="000000"/>
          <w:sz w:val="28"/>
          <w:lang w:val="ru-RU"/>
        </w:rPr>
        <w:t>Моря как аквальные ПК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Крупнейшие озёра, их происхож</w:t>
      </w:r>
      <w:r w:rsidRPr="00B34D03">
        <w:rPr>
          <w:rFonts w:ascii="Times New Roman" w:hAnsi="Times New Roman"/>
          <w:color w:val="000000"/>
          <w:sz w:val="28"/>
          <w:lang w:val="ru-RU"/>
        </w:rPr>
        <w:t>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</w:t>
      </w:r>
      <w:r w:rsidRPr="00B34D03">
        <w:rPr>
          <w:rFonts w:ascii="Times New Roman" w:hAnsi="Times New Roman"/>
          <w:color w:val="000000"/>
          <w:sz w:val="28"/>
          <w:lang w:val="ru-RU"/>
        </w:rPr>
        <w:t>енние воды и водные ресурсы своего региона и своей местности.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5. Пр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иродно-хозяйственные зоны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</w:t>
      </w:r>
      <w:r w:rsidRPr="00B34D03">
        <w:rPr>
          <w:rFonts w:ascii="Times New Roman" w:hAnsi="Times New Roman"/>
          <w:color w:val="000000"/>
          <w:sz w:val="28"/>
          <w:lang w:val="ru-RU"/>
        </w:rPr>
        <w:t>. Меры по сохранению плодородия почв: мелиорация земель, борьба с эрозией почв и их загрязнением.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</w:t>
      </w:r>
      <w:r w:rsidRPr="00B34D03">
        <w:rPr>
          <w:rFonts w:ascii="Times New Roman" w:hAnsi="Times New Roman"/>
          <w:color w:val="000000"/>
          <w:sz w:val="28"/>
          <w:lang w:val="ru-RU"/>
        </w:rPr>
        <w:t>о-хозяйственных зон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</w:t>
      </w:r>
      <w:r w:rsidRPr="00B34D03">
        <w:rPr>
          <w:rFonts w:ascii="Times New Roman" w:hAnsi="Times New Roman"/>
          <w:color w:val="000000"/>
          <w:sz w:val="28"/>
          <w:lang w:val="ru-RU"/>
        </w:rPr>
        <w:t>огнозируемые последствия изменений климата для разных природно-хозяйственных зон на территории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</w:t>
      </w:r>
      <w:r w:rsidRPr="00B34D03">
        <w:rPr>
          <w:rFonts w:ascii="Times New Roman" w:hAnsi="Times New Roman"/>
          <w:color w:val="000000"/>
          <w:sz w:val="28"/>
          <w:lang w:val="ru-RU"/>
        </w:rPr>
        <w:t>у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нескольких источников информации.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34D0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Рождаемость,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B34D03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</w:t>
      </w:r>
      <w:r w:rsidRPr="00B34D03">
        <w:rPr>
          <w:rFonts w:ascii="Times New Roman" w:hAnsi="Times New Roman"/>
          <w:color w:val="000000"/>
          <w:sz w:val="28"/>
          <w:lang w:val="ru-RU"/>
        </w:rPr>
        <w:t>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</w:t>
      </w:r>
      <w:r w:rsidRPr="00B34D03">
        <w:rPr>
          <w:rFonts w:ascii="Times New Roman" w:hAnsi="Times New Roman"/>
          <w:color w:val="000000"/>
          <w:sz w:val="28"/>
          <w:lang w:val="ru-RU"/>
        </w:rPr>
        <w:t>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</w:t>
      </w:r>
      <w:r w:rsidRPr="00B34D03">
        <w:rPr>
          <w:rFonts w:ascii="Times New Roman" w:hAnsi="Times New Roman"/>
          <w:color w:val="000000"/>
          <w:sz w:val="28"/>
          <w:lang w:val="ru-RU"/>
        </w:rPr>
        <w:t>ста населения отдельных субъектов (федеральных округов) Российской Федерации или своего региона.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Урбанизация в России. Крупнейшие города и городские агломерации.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B34D03">
        <w:rPr>
          <w:rFonts w:ascii="Times New Roman" w:hAnsi="Times New Roman"/>
          <w:color w:val="000000"/>
          <w:sz w:val="28"/>
          <w:lang w:val="ru-RU"/>
        </w:rPr>
        <w:t>Сельская местность и соврем</w:t>
      </w:r>
      <w:r w:rsidRPr="00B34D03">
        <w:rPr>
          <w:rFonts w:ascii="Times New Roman" w:hAnsi="Times New Roman"/>
          <w:color w:val="000000"/>
          <w:sz w:val="28"/>
          <w:lang w:val="ru-RU"/>
        </w:rPr>
        <w:t>енные тенденции сельского расселения.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расселение. Титульные этносы. География религий. Объекты Всемирного культурного наследия ЮНЕСКО на территории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4.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Половой и возрастной состав населения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</w:t>
      </w:r>
      <w:r w:rsidRPr="00B34D03">
        <w:rPr>
          <w:rFonts w:ascii="Times New Roman" w:hAnsi="Times New Roman"/>
          <w:color w:val="000000"/>
          <w:sz w:val="28"/>
          <w:lang w:val="ru-RU"/>
        </w:rPr>
        <w:t>ская нагрузка. Средняя прогнозируемая (ожидаемая) продолжительность жиз­ни мужского и женского населения России.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5. Человечес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кий капитал России</w:t>
      </w:r>
    </w:p>
    <w:p w:rsidR="00424958" w:rsidRDefault="00364F92">
      <w:pPr>
        <w:spacing w:after="0" w:line="264" w:lineRule="auto"/>
        <w:ind w:firstLine="600"/>
        <w:jc w:val="both"/>
      </w:pPr>
      <w:r w:rsidRPr="00B34D03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24958" w:rsidRPr="00B34D03" w:rsidRDefault="00364F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B34D03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B34D03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B34D03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B34D03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B34D03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B34D03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B34D03">
        <w:rPr>
          <w:rFonts w:ascii="Times New Roman" w:hAnsi="Times New Roman"/>
          <w:color w:val="000000"/>
          <w:sz w:val="28"/>
          <w:lang w:val="ru-RU"/>
        </w:rPr>
        <w:t>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B34D03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B34D03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B34D03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B34D03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B34D03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B34D03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34D03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B34D03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B34D03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B34D03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B34D03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B34D03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B34D03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B34D03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B34D03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B34D03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B34D03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B34D03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B34D03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34D03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B34D03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B34D03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B34D03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B34D03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B34D03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424958" w:rsidRPr="00B34D03" w:rsidRDefault="00424958">
      <w:pPr>
        <w:rPr>
          <w:lang w:val="ru-RU"/>
        </w:rPr>
        <w:sectPr w:rsidR="00424958" w:rsidRPr="00B34D03">
          <w:pgSz w:w="11906" w:h="16383"/>
          <w:pgMar w:top="1134" w:right="850" w:bottom="1134" w:left="1701" w:header="720" w:footer="720" w:gutter="0"/>
          <w:cols w:space="720"/>
        </w:sect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bookmarkStart w:id="7" w:name="block-14596580"/>
      <w:bookmarkEnd w:id="6"/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B34D03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34D03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B34D03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B34D03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B34D03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B34D03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B34D03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B34D03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34D03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B34D03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34D03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B34D03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B34D03">
        <w:rPr>
          <w:rFonts w:ascii="Times New Roman" w:hAnsi="Times New Roman"/>
          <w:color w:val="000000"/>
          <w:sz w:val="28"/>
          <w:lang w:val="ru-RU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B34D03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34D0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B34D03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B34D03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B34D03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424958" w:rsidRPr="00B34D03" w:rsidRDefault="00364F92">
      <w:pPr>
        <w:spacing w:after="0" w:line="264" w:lineRule="auto"/>
        <w:ind w:firstLine="60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B34D03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B34D03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B34D03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424958" w:rsidRPr="00B34D03" w:rsidRDefault="00364F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B34D03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B34D03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B34D03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B34D03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24958" w:rsidRPr="00B34D03" w:rsidRDefault="00364F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B34D03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B34D03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B34D03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B34D03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424958" w:rsidRPr="00B34D03" w:rsidRDefault="00364F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424958" w:rsidRPr="00B34D03" w:rsidRDefault="00364F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B34D03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424958" w:rsidRPr="00B34D03" w:rsidRDefault="00364F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B34D03">
        <w:rPr>
          <w:rFonts w:ascii="Times New Roman" w:hAnsi="Times New Roman"/>
          <w:color w:val="000000"/>
          <w:sz w:val="28"/>
          <w:lang w:val="ru-RU"/>
        </w:rPr>
        <w:t>;</w:t>
      </w:r>
    </w:p>
    <w:p w:rsidR="00424958" w:rsidRPr="00B34D03" w:rsidRDefault="00364F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424958" w:rsidRPr="00B34D03" w:rsidRDefault="00364F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424958" w:rsidRPr="00B34D03" w:rsidRDefault="00364F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прини</w:t>
      </w:r>
      <w:r w:rsidRPr="00B34D03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24958" w:rsidRPr="00B34D03" w:rsidRDefault="00364F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B34D03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B34D03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424958" w:rsidRPr="00B34D03" w:rsidRDefault="00364F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Pr="00B34D03" w:rsidRDefault="00364F92">
      <w:pPr>
        <w:spacing w:after="0" w:line="264" w:lineRule="auto"/>
        <w:ind w:left="120"/>
        <w:jc w:val="both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24958" w:rsidRPr="00B34D03" w:rsidRDefault="00364F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B34D03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424958" w:rsidRPr="00B34D03" w:rsidRDefault="00364F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424958" w:rsidRPr="00B34D03" w:rsidRDefault="00364F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424958" w:rsidRPr="00B34D03" w:rsidRDefault="00364F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</w:t>
      </w:r>
      <w:r w:rsidRPr="00B34D03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424958" w:rsidRPr="00B34D03" w:rsidRDefault="00364F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24958" w:rsidRPr="00B34D03" w:rsidRDefault="00364F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424958" w:rsidRDefault="00364F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424958" w:rsidRPr="00B34D03" w:rsidRDefault="00364F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24958" w:rsidRPr="00B34D03" w:rsidRDefault="00364F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B34D03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B34D03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B34D03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B34D03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B34D03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B34D03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B34D03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424958" w:rsidRDefault="00364F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B34D03">
        <w:rPr>
          <w:rFonts w:ascii="Times New Roman" w:hAnsi="Times New Roman"/>
          <w:color w:val="000000"/>
          <w:sz w:val="28"/>
          <w:lang w:val="ru-RU"/>
        </w:rPr>
        <w:t>ий;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424958" w:rsidRDefault="00364F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B34D03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424958" w:rsidRPr="00B34D03" w:rsidRDefault="00364F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B34D03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B34D03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B34D03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B34D03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B34D03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424958" w:rsidRDefault="00364F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B34D03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B34D03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B34D03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424958" w:rsidRDefault="00364F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B34D03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B34D03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B34D03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424958" w:rsidRDefault="00364F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</w:t>
      </w:r>
      <w:r w:rsidRPr="00B34D03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B34D03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B34D03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424958" w:rsidRPr="00B34D03" w:rsidRDefault="00364F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расп</w:t>
      </w:r>
      <w:r w:rsidRPr="00B34D03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B34D03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B34D03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B34D03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B34D03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B34D03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B34D03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424958" w:rsidRDefault="00364F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B34D03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B34D03">
        <w:rPr>
          <w:rFonts w:ascii="Times New Roman" w:hAnsi="Times New Roman"/>
          <w:color w:val="000000"/>
          <w:sz w:val="28"/>
          <w:lang w:val="ru-RU"/>
        </w:rPr>
        <w:t>ий;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424958" w:rsidRDefault="00364F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B34D03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</w:t>
      </w:r>
      <w:r w:rsidRPr="00B34D03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B34D03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B34D03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424958" w:rsidRPr="00B34D03" w:rsidRDefault="00364F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B34D03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B34D03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B34D03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B34D03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424958" w:rsidRDefault="00364F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424958" w:rsidRDefault="00364F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B34D03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B34D03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B34D03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B34D03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B34D03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B34D03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B34D03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B34D03">
        <w:rPr>
          <w:rFonts w:ascii="Times New Roman" w:hAnsi="Times New Roman"/>
          <w:color w:val="000000"/>
          <w:sz w:val="28"/>
          <w:lang w:val="ru-RU"/>
        </w:rPr>
        <w:t>ии;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B34D03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B34D03">
        <w:rPr>
          <w:rFonts w:ascii="Times New Roman" w:hAnsi="Times New Roman"/>
          <w:color w:val="000000"/>
          <w:sz w:val="28"/>
          <w:lang w:val="ru-RU"/>
        </w:rPr>
        <w:t>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B34D03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B34D03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B34D03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B34D03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B34D03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B34D03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424958" w:rsidRPr="00B34D03" w:rsidRDefault="00364F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B34D03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424958" w:rsidRPr="00B34D03" w:rsidRDefault="00424958">
      <w:pPr>
        <w:spacing w:after="0" w:line="264" w:lineRule="auto"/>
        <w:ind w:left="120"/>
        <w:jc w:val="both"/>
        <w:rPr>
          <w:lang w:val="ru-RU"/>
        </w:rPr>
      </w:pPr>
    </w:p>
    <w:p w:rsidR="00424958" w:rsidRDefault="00364F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24958" w:rsidRDefault="00424958">
      <w:pPr>
        <w:spacing w:after="0" w:line="264" w:lineRule="auto"/>
        <w:ind w:left="120"/>
        <w:jc w:val="both"/>
      </w:pP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предст</w:t>
      </w:r>
      <w:r w:rsidRPr="00B34D03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B34D03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B34D03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B34D03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B34D03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B34D03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B34D03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B34D03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B34D03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B34D03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B34D03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B34D03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B34D03">
        <w:rPr>
          <w:rFonts w:ascii="Times New Roman" w:hAnsi="Times New Roman"/>
          <w:color w:val="000000"/>
          <w:sz w:val="28"/>
          <w:lang w:val="ru-RU"/>
        </w:rPr>
        <w:t>ти;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B34D03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B34D03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424958" w:rsidRPr="00B34D03" w:rsidRDefault="00364F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424958" w:rsidRPr="00B34D03" w:rsidRDefault="00424958">
      <w:pPr>
        <w:rPr>
          <w:lang w:val="ru-RU"/>
        </w:rPr>
        <w:sectPr w:rsidR="00424958" w:rsidRPr="00B34D03">
          <w:pgSz w:w="11906" w:h="16383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bookmarkStart w:id="8" w:name="block-14596581"/>
      <w:bookmarkEnd w:id="7"/>
      <w:r w:rsidRPr="00B34D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4249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D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42495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4249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D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</w:t>
            </w:r>
            <w:r w:rsidRPr="00B34D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закономерности природы Земли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2495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42495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bookmarkStart w:id="9" w:name="block-145965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249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закономерностей изменения продолжительности дня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действием внешних и внутренних процессов. Формирование рельефа земной поверхности как результат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4249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Входная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Способы изучения и наблюдения за загрязнением вод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"Сравнение двух рек (России и мира) по заданным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работа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Земли: газовый состав, строение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"Гидросфера — водная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«Анализ графиков суточного хода температуры воздуха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424958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Земли как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Входная контрольная работа.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"Сравнение двух океанов по предложенному учителем плану с использованием нес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населения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классификация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"Оболочки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хозяйственной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географического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открытиях и исследованиях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открытия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зон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"Взаимодействие природы и человека".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42495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Входная контрольная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различия во времени для разных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"Географическое 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процессы, формирующие рельеф. Области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населения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4249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4958" w:rsidRDefault="00424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958" w:rsidRDefault="00424958"/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Входная контрольная работа.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еская работа "Выявление факторов, влияющих на себестоимость производства предприятий металлургического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"Металлургический комплекс" 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место и значение в хозяйстве. Крупнейшие транспортные узлы.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"Хозяйство России".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  <w:hyperlink r:id="rId256">
              <w:r w:rsidR="00364F92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Социально-экономические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положение. Особенности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"Западный макрорегион (Европейская часть)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одного из промышленных кластеров Дальнего Востока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424958" w:rsidRPr="00B34D0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</w:t>
            </w: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958" w:rsidRDefault="004249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D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Pr="00B34D03" w:rsidRDefault="00364F92">
            <w:pPr>
              <w:spacing w:after="0"/>
              <w:ind w:left="135"/>
              <w:rPr>
                <w:lang w:val="ru-RU"/>
              </w:rPr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 w:rsidRPr="00B34D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24958" w:rsidRDefault="00364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958" w:rsidRDefault="00424958"/>
        </w:tc>
      </w:tr>
    </w:tbl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424958">
      <w:pPr>
        <w:sectPr w:rsidR="00424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958" w:rsidRDefault="00364F92">
      <w:pPr>
        <w:spacing w:after="0"/>
        <w:ind w:left="120"/>
      </w:pPr>
      <w:bookmarkStart w:id="10" w:name="block-145965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4958" w:rsidRDefault="00364F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​‌•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«Просвещение»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Коринская В.А., Душина И.В., Щенев В.А., Акционерное общество «Издательств</w:t>
      </w:r>
      <w:r w:rsidRPr="00B34D03">
        <w:rPr>
          <w:rFonts w:ascii="Times New Roman" w:hAnsi="Times New Roman"/>
          <w:color w:val="000000"/>
          <w:sz w:val="28"/>
          <w:lang w:val="ru-RU"/>
        </w:rPr>
        <w:t>о «Просвещение»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«Просвещение</w:t>
      </w:r>
      <w:r w:rsidRPr="00B34D03">
        <w:rPr>
          <w:rFonts w:ascii="Times New Roman" w:hAnsi="Times New Roman"/>
          <w:color w:val="000000"/>
          <w:sz w:val="28"/>
          <w:lang w:val="ru-RU"/>
        </w:rPr>
        <w:t>»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География: География России. Хозяйство и географические районы, 9 класс/ Алексеев А.И., Низовцев В.А., Ким Э.В. и другие; под редакцией Алексеева А.И., Акционерное общество «Издательство «Просвещение»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География: Землеведение, 5-6 классы/ Климанова </w:t>
      </w:r>
      <w:r w:rsidRPr="00B34D03">
        <w:rPr>
          <w:rFonts w:ascii="Times New Roman" w:hAnsi="Times New Roman"/>
          <w:color w:val="000000"/>
          <w:sz w:val="28"/>
          <w:lang w:val="ru-RU"/>
        </w:rPr>
        <w:t>О.А., Климанов В.В., Ким Э.В. и другие; под редакцией Климановой О.А., Акционерное общество «Издательство «Просвещение»</w:t>
      </w:r>
      <w:r w:rsidRPr="00B34D03">
        <w:rPr>
          <w:sz w:val="28"/>
          <w:lang w:val="ru-RU"/>
        </w:rPr>
        <w:br/>
      </w:r>
      <w:bookmarkStart w:id="11" w:name="52efa130-4e90-4033-b437-d2a7fae05a91"/>
      <w:r w:rsidRPr="00B34D03">
        <w:rPr>
          <w:rFonts w:ascii="Times New Roman" w:hAnsi="Times New Roman"/>
          <w:color w:val="000000"/>
          <w:sz w:val="28"/>
          <w:lang w:val="ru-RU"/>
        </w:rPr>
        <w:t xml:space="preserve"> • География: География России. Природа и население, 8 класс/ Алексеев А.И., Низовцев В.А., Ким Э.В. и другие; под редакцией Алексеева А</w:t>
      </w:r>
      <w:r w:rsidRPr="00B34D03">
        <w:rPr>
          <w:rFonts w:ascii="Times New Roman" w:hAnsi="Times New Roman"/>
          <w:color w:val="000000"/>
          <w:sz w:val="28"/>
          <w:lang w:val="ru-RU"/>
        </w:rPr>
        <w:t>.И., Акционерное общество «Издательство «Просвещение»</w:t>
      </w:r>
      <w:bookmarkEnd w:id="11"/>
      <w:r w:rsidRPr="00B34D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4958" w:rsidRPr="00B34D03" w:rsidRDefault="00364F92">
      <w:pPr>
        <w:spacing w:after="0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r w:rsidRPr="00B34D03">
        <w:rPr>
          <w:rFonts w:ascii="Times New Roman" w:hAnsi="Times New Roman"/>
          <w:color w:val="000000"/>
          <w:sz w:val="28"/>
          <w:lang w:val="ru-RU"/>
        </w:rPr>
        <w:t>5 класс: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И.И.Баринова, А.А.Плешаков, Н.И.Сонин учебник: География. Начальный курс. 5 класс, М., Дрофа, 2014г. и последующие стереотипные издания.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И.И.Баринова методическое пособие: География. Начальный курс. 5 класс, М., Дрофа, 2015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Н.И.Сонин, С.В. Курчина рабочая тетрадь: География. Начальный курс. 5 класс, М., Дрофа, 2019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География. Начальный курс. 5 класс. Электронное приложение.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4D03">
        <w:rPr>
          <w:rFonts w:ascii="Times New Roman" w:hAnsi="Times New Roman"/>
          <w:color w:val="000000"/>
          <w:sz w:val="28"/>
          <w:lang w:val="ru-RU"/>
        </w:rPr>
        <w:t>6 класс: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Т.П.Герасимова, Н.П. Неклюкова учебник: География. Начальный курс. 6 класс, М., Дрофа, 2014 г. и последующие стереотипные издания.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О.А. Бахчиева методическое пособие: География. Начальный курс. 6 класс, М., Дрофа, 2014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Т.А.Карташева, С</w:t>
      </w:r>
      <w:r w:rsidRPr="00B34D03">
        <w:rPr>
          <w:rFonts w:ascii="Times New Roman" w:hAnsi="Times New Roman"/>
          <w:color w:val="000000"/>
          <w:sz w:val="28"/>
          <w:lang w:val="ru-RU"/>
        </w:rPr>
        <w:t>.В.Курчина рабочая тетрадь: География. Начальный курс. 6 класс, М., Дрофа, 2019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География. Начальный курс. 6 класс. Электронное приложение.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7 класс: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И.В. Душина, А.Коринская, В.А.Щенев учебник: География материки океаны народы и страны 7 класс, М</w:t>
      </w:r>
      <w:r w:rsidRPr="00B34D03">
        <w:rPr>
          <w:rFonts w:ascii="Times New Roman" w:hAnsi="Times New Roman"/>
          <w:color w:val="000000"/>
          <w:sz w:val="28"/>
          <w:lang w:val="ru-RU"/>
        </w:rPr>
        <w:t>., Дрофа, 2015 г. и последующие стереотипные издания.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И.В.Душина рабочая тетрадь: География материков и океанов. 7 класс, </w:t>
      </w:r>
      <w:r w:rsidRPr="00B34D03">
        <w:rPr>
          <w:rFonts w:ascii="Times New Roman" w:hAnsi="Times New Roman"/>
          <w:color w:val="000000"/>
          <w:sz w:val="28"/>
          <w:lang w:val="ru-RU"/>
        </w:rPr>
        <w:lastRenderedPageBreak/>
        <w:t>М., Дрофа, 2019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География материков и океанов. 7 класс. Электронное приложение.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8 класс: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И.И.Баринова учебник: География </w:t>
      </w:r>
      <w:r w:rsidRPr="00B34D03">
        <w:rPr>
          <w:rFonts w:ascii="Times New Roman" w:hAnsi="Times New Roman"/>
          <w:color w:val="000000"/>
          <w:sz w:val="28"/>
          <w:lang w:val="ru-RU"/>
        </w:rPr>
        <w:t>России. Природа. 8 класс, М., Дрофа, 2015 г. и последующие стереотипные издания.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И.И.Баринова, В.Я.Ром методическое пособие: География России. 8-9 классы, М., Дрофа, 2015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И.И. Баринова рабочая тетрадь: География России. Природа. 8 класс, М., Дрофа</w:t>
      </w:r>
      <w:r w:rsidRPr="00B34D03">
        <w:rPr>
          <w:rFonts w:ascii="Times New Roman" w:hAnsi="Times New Roman"/>
          <w:color w:val="000000"/>
          <w:sz w:val="28"/>
          <w:lang w:val="ru-RU"/>
        </w:rPr>
        <w:t>, 2019 г.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География России. Природа. 8 класс. Электронное приложение.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9 класс: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- А.И. Алексеев учебник: География России. Хозяйство и географические районы. 9 класс, М., Дрофа, 2017 г и последующие стереотипные издания.</w:t>
      </w:r>
      <w:r w:rsidRPr="00B34D03">
        <w:rPr>
          <w:sz w:val="28"/>
          <w:lang w:val="ru-RU"/>
        </w:rPr>
        <w:br/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А.И. Алексеев, В.А. Низовцев</w:t>
      </w:r>
      <w:r w:rsidRPr="00B34D03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пособие: География России. Хозяйство и географические районы. 9 класс, М., Дрофа, 2015 г.</w:t>
      </w:r>
      <w:r w:rsidRPr="00B34D03">
        <w:rPr>
          <w:sz w:val="28"/>
          <w:lang w:val="ru-RU"/>
        </w:rPr>
        <w:br/>
      </w:r>
      <w:bookmarkStart w:id="12" w:name="00a84008-26fd-4bed-ad45-f394d7b3f48a"/>
      <w:r w:rsidRPr="00B34D03">
        <w:rPr>
          <w:rFonts w:ascii="Times New Roman" w:hAnsi="Times New Roman"/>
          <w:color w:val="000000"/>
          <w:sz w:val="28"/>
          <w:lang w:val="ru-RU"/>
        </w:rPr>
        <w:t xml:space="preserve"> − Э.В. Ким, Н.А. Марченко, рабочая тетрадь: География России. Хозяйство и географические районы.9 класс, М., Дрофа, 2019 г.</w:t>
      </w:r>
      <w:bookmarkEnd w:id="12"/>
      <w:r w:rsidRPr="00B34D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4958" w:rsidRPr="00B34D03" w:rsidRDefault="00424958">
      <w:pPr>
        <w:spacing w:after="0"/>
        <w:ind w:left="120"/>
        <w:rPr>
          <w:lang w:val="ru-RU"/>
        </w:rPr>
      </w:pP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B34D03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424958" w:rsidRPr="00B34D03" w:rsidRDefault="00364F92">
      <w:pPr>
        <w:spacing w:after="0" w:line="480" w:lineRule="auto"/>
        <w:ind w:left="120"/>
        <w:rPr>
          <w:lang w:val="ru-RU"/>
        </w:rPr>
      </w:pP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  <w:r w:rsidRPr="00B34D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B34D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34D0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4D0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4D03">
        <w:rPr>
          <w:rFonts w:ascii="Times New Roman" w:hAnsi="Times New Roman"/>
          <w:color w:val="000000"/>
          <w:sz w:val="28"/>
          <w:lang w:val="ru-RU"/>
        </w:rPr>
        <w:t>/08/05</w:t>
      </w:r>
      <w:bookmarkEnd w:id="13"/>
      <w:r w:rsidRPr="00B34D03">
        <w:rPr>
          <w:rFonts w:ascii="Times New Roman" w:hAnsi="Times New Roman"/>
          <w:color w:val="333333"/>
          <w:sz w:val="28"/>
          <w:lang w:val="ru-RU"/>
        </w:rPr>
        <w:t>‌</w:t>
      </w:r>
      <w:r w:rsidRPr="00B34D03">
        <w:rPr>
          <w:rFonts w:ascii="Times New Roman" w:hAnsi="Times New Roman"/>
          <w:color w:val="000000"/>
          <w:sz w:val="28"/>
          <w:lang w:val="ru-RU"/>
        </w:rPr>
        <w:t>​</w:t>
      </w:r>
    </w:p>
    <w:p w:rsidR="00424958" w:rsidRPr="00B34D03" w:rsidRDefault="00424958">
      <w:pPr>
        <w:rPr>
          <w:lang w:val="ru-RU"/>
        </w:rPr>
        <w:sectPr w:rsidR="00424958" w:rsidRPr="00B34D0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64F92" w:rsidRPr="00B34D03" w:rsidRDefault="00364F92">
      <w:pPr>
        <w:rPr>
          <w:lang w:val="ru-RU"/>
        </w:rPr>
      </w:pPr>
    </w:p>
    <w:sectPr w:rsidR="00364F92" w:rsidRPr="00B34D03" w:rsidSect="004249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9C"/>
    <w:multiLevelType w:val="multilevel"/>
    <w:tmpl w:val="1EDE6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0622"/>
    <w:multiLevelType w:val="multilevel"/>
    <w:tmpl w:val="C9508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42CC7"/>
    <w:multiLevelType w:val="multilevel"/>
    <w:tmpl w:val="02108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568A6"/>
    <w:multiLevelType w:val="multilevel"/>
    <w:tmpl w:val="1124D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67AF8"/>
    <w:multiLevelType w:val="multilevel"/>
    <w:tmpl w:val="C46CE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1C55"/>
    <w:multiLevelType w:val="multilevel"/>
    <w:tmpl w:val="583C6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E6CAC"/>
    <w:multiLevelType w:val="multilevel"/>
    <w:tmpl w:val="A6268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509F4"/>
    <w:multiLevelType w:val="multilevel"/>
    <w:tmpl w:val="089A5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27637"/>
    <w:multiLevelType w:val="multilevel"/>
    <w:tmpl w:val="BDFCE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55E65"/>
    <w:multiLevelType w:val="multilevel"/>
    <w:tmpl w:val="28521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0258D"/>
    <w:multiLevelType w:val="multilevel"/>
    <w:tmpl w:val="AB30F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A7D0A"/>
    <w:multiLevelType w:val="multilevel"/>
    <w:tmpl w:val="7BF29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00F6A"/>
    <w:multiLevelType w:val="multilevel"/>
    <w:tmpl w:val="1EE6D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5E31C9"/>
    <w:multiLevelType w:val="multilevel"/>
    <w:tmpl w:val="38F690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24958"/>
    <w:rsid w:val="00364F92"/>
    <w:rsid w:val="00424958"/>
    <w:rsid w:val="00B3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49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7288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b14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e64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21373</Words>
  <Characters>121829</Characters>
  <Application>Microsoft Office Word</Application>
  <DocSecurity>0</DocSecurity>
  <Lines>1015</Lines>
  <Paragraphs>285</Paragraphs>
  <ScaleCrop>false</ScaleCrop>
  <Company/>
  <LinksUpToDate>false</LinksUpToDate>
  <CharactersWithSpaces>142917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2023-09-11T18:50:00Z</dcterms:created>
  <dcterms:modified xsi:type="dcterms:W3CDTF">2023-09-11T18:55:00Z</dcterms:modified>
</cp:coreProperties>
</file>